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FCE17" w14:textId="030B3304" w:rsidR="000E0FBF" w:rsidRDefault="000E0FBF" w:rsidP="000E0FBF">
      <w:pPr>
        <w:pStyle w:val="Normlnweb"/>
        <w:spacing w:before="0" w:beforeAutospacing="0" w:after="0" w:afterAutospacing="0"/>
        <w:rPr>
          <w:rStyle w:val="nadpislnku"/>
        </w:rPr>
      </w:pPr>
      <w:r>
        <w:rPr>
          <w:rStyle w:val="nadpislnku"/>
        </w:rPr>
        <w:t>P</w:t>
      </w:r>
      <w:r w:rsidRPr="002B5982">
        <w:rPr>
          <w:rStyle w:val="nadpislnku"/>
        </w:rPr>
        <w:t xml:space="preserve">říloha č. 1 k obecně závazné vyhlášce </w:t>
      </w:r>
      <w:r>
        <w:rPr>
          <w:rStyle w:val="nadpislnku"/>
        </w:rPr>
        <w:t xml:space="preserve">města </w:t>
      </w:r>
      <w:r w:rsidRPr="002B5982">
        <w:rPr>
          <w:rStyle w:val="nadpislnku"/>
        </w:rPr>
        <w:t>Po</w:t>
      </w:r>
      <w:r>
        <w:rPr>
          <w:rStyle w:val="nadpislnku"/>
        </w:rPr>
        <w:t>ličky</w:t>
      </w:r>
      <w:r w:rsidRPr="002B5982">
        <w:rPr>
          <w:rStyle w:val="nadpislnku"/>
        </w:rPr>
        <w:t>, kterou se vydává požární řád</w:t>
      </w:r>
      <w:r>
        <w:rPr>
          <w:rStyle w:val="nadpislnku"/>
        </w:rPr>
        <w:t xml:space="preserve">: </w:t>
      </w:r>
    </w:p>
    <w:p w14:paraId="153205BA" w14:textId="77777777" w:rsidR="000E0FBF" w:rsidRPr="002B5982" w:rsidRDefault="000E0FBF" w:rsidP="000E0FBF">
      <w:pPr>
        <w:pStyle w:val="Normlnweb"/>
        <w:spacing w:before="0" w:beforeAutospacing="0" w:after="0" w:afterAutospacing="0"/>
        <w:rPr>
          <w:rStyle w:val="nadpislnku"/>
        </w:rPr>
      </w:pPr>
      <w:r w:rsidRPr="002B5982">
        <w:rPr>
          <w:rStyle w:val="nadpislnku"/>
        </w:rPr>
        <w:t xml:space="preserve"> </w:t>
      </w:r>
    </w:p>
    <w:p w14:paraId="3B125AFB" w14:textId="77777777" w:rsidR="000E0FBF" w:rsidRPr="004B2F9C" w:rsidRDefault="000E0FBF" w:rsidP="000E0FB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color w:val="000000"/>
        </w:rPr>
      </w:pPr>
      <w:r w:rsidRPr="004B2F9C">
        <w:rPr>
          <w:rFonts w:asciiTheme="minorHAnsi" w:hAnsiTheme="minorHAnsi" w:cs="Arial"/>
          <w:b/>
          <w:bCs/>
          <w:color w:val="000000"/>
        </w:rPr>
        <w:t>Požární technika a věcné prostředky požární ochrany</w:t>
      </w:r>
    </w:p>
    <w:p w14:paraId="4A3921AE" w14:textId="77777777" w:rsidR="000E0FBF" w:rsidRPr="004B2F9C" w:rsidRDefault="000E0FBF" w:rsidP="000E0FBF">
      <w:pPr>
        <w:widowControl w:val="0"/>
        <w:autoSpaceDE w:val="0"/>
        <w:autoSpaceDN w:val="0"/>
        <w:adjustRightInd w:val="0"/>
        <w:ind w:left="135"/>
        <w:rPr>
          <w:rFonts w:asciiTheme="minorHAnsi" w:hAnsiTheme="minorHAnsi" w:cs="Arial"/>
          <w:b/>
          <w:bCs/>
          <w:color w:val="000000"/>
        </w:rPr>
      </w:pPr>
    </w:p>
    <w:p w14:paraId="0CCDE987" w14:textId="77777777" w:rsidR="000E0FBF" w:rsidRPr="004B2F9C" w:rsidRDefault="000E0FBF" w:rsidP="000E0FBF">
      <w:pPr>
        <w:jc w:val="center"/>
        <w:rPr>
          <w:rFonts w:asciiTheme="minorHAnsi" w:hAnsiTheme="minorHAnsi"/>
        </w:rPr>
      </w:pPr>
      <w:bookmarkStart w:id="0" w:name="Pg9"/>
      <w:bookmarkEnd w:id="0"/>
      <w:r w:rsidRPr="004B2F9C">
        <w:rPr>
          <w:rFonts w:asciiTheme="minorHAnsi" w:hAnsiTheme="minorHAnsi"/>
          <w:b/>
          <w:bCs/>
        </w:rPr>
        <w:t>Základní početní stav členů JSDH kategorie JPO III a JPO V, dislokace a</w:t>
      </w:r>
    </w:p>
    <w:p w14:paraId="5284A74D" w14:textId="77777777" w:rsidR="000E0FBF" w:rsidRPr="004B2F9C" w:rsidRDefault="000E0FBF" w:rsidP="000E0FBF">
      <w:pPr>
        <w:jc w:val="center"/>
        <w:rPr>
          <w:rFonts w:asciiTheme="minorHAnsi" w:hAnsiTheme="minorHAnsi"/>
        </w:rPr>
      </w:pPr>
      <w:r w:rsidRPr="004B2F9C">
        <w:rPr>
          <w:rFonts w:asciiTheme="minorHAnsi" w:hAnsiTheme="minorHAnsi"/>
          <w:b/>
          <w:bCs/>
        </w:rPr>
        <w:t xml:space="preserve">minimální vybavení požární technikou a věcnými prostředky </w:t>
      </w:r>
    </w:p>
    <w:p w14:paraId="461304D9" w14:textId="77777777" w:rsidR="000E0FBF" w:rsidRPr="00F52351" w:rsidRDefault="000E0FBF" w:rsidP="000E0FBF">
      <w:pPr>
        <w:jc w:val="center"/>
        <w:rPr>
          <w:rFonts w:asciiTheme="minorHAnsi" w:hAnsiTheme="minorHAnsi"/>
          <w:sz w:val="22"/>
          <w:szCs w:val="22"/>
        </w:rPr>
      </w:pPr>
      <w:r w:rsidRPr="00F52351">
        <w:rPr>
          <w:rFonts w:asciiTheme="minorHAnsi" w:hAnsiTheme="minorHAnsi"/>
          <w:b/>
          <w:bCs/>
          <w:sz w:val="22"/>
          <w:szCs w:val="22"/>
        </w:rPr>
        <w:t> 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2667"/>
        <w:gridCol w:w="2082"/>
        <w:gridCol w:w="2170"/>
      </w:tblGrid>
      <w:tr w:rsidR="000E0FBF" w:rsidRPr="00F52351" w14:paraId="0000A605" w14:textId="77777777" w:rsidTr="009458E9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DC46F" w14:textId="77777777" w:rsidR="000E0FBF" w:rsidRPr="00F52351" w:rsidRDefault="000E0FBF" w:rsidP="009458E9">
            <w:pPr>
              <w:pStyle w:val="Normln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Kategorie JPO</w:t>
            </w:r>
          </w:p>
          <w:p w14:paraId="3F55BABA" w14:textId="77777777" w:rsidR="000E0FBF" w:rsidRPr="00F52351" w:rsidRDefault="000E0FBF" w:rsidP="009458E9">
            <w:pPr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95AB2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Dislokace JPO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9326F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Minimální p</w:t>
            </w: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očet členů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jednotky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0A904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0FBF" w:rsidRPr="00F52351" w14:paraId="58D8622A" w14:textId="77777777" w:rsidTr="009458E9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DBDB3" w14:textId="77777777" w:rsidR="000E0FBF" w:rsidRPr="00F20C2E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20C2E">
              <w:rPr>
                <w:rFonts w:asciiTheme="minorHAnsi" w:hAnsiTheme="minorHAnsi"/>
                <w:sz w:val="22"/>
                <w:szCs w:val="22"/>
              </w:rPr>
              <w:t>III.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34080" w14:textId="77777777" w:rsidR="000E0FBF" w:rsidRPr="00F20C2E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20C2E">
              <w:rPr>
                <w:rFonts w:asciiTheme="minorHAnsi" w:hAnsiTheme="minorHAnsi"/>
                <w:sz w:val="22"/>
                <w:szCs w:val="22"/>
              </w:rPr>
              <w:t xml:space="preserve">Polička, ul. </w:t>
            </w:r>
            <w:proofErr w:type="spellStart"/>
            <w:r w:rsidRPr="00F20C2E">
              <w:rPr>
                <w:rFonts w:asciiTheme="minorHAnsi" w:hAnsiTheme="minorHAnsi"/>
                <w:sz w:val="22"/>
                <w:szCs w:val="22"/>
              </w:rPr>
              <w:t>Starohradská</w:t>
            </w:r>
            <w:proofErr w:type="spellEnd"/>
            <w:r w:rsidRPr="00F20C2E">
              <w:rPr>
                <w:rFonts w:asciiTheme="minorHAnsi" w:hAnsiTheme="minorHAnsi"/>
                <w:sz w:val="22"/>
                <w:szCs w:val="22"/>
              </w:rPr>
              <w:t xml:space="preserve"> 187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E42DF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20C2E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82CB7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0E0FBF" w:rsidRPr="00F52351" w14:paraId="017DBD62" w14:textId="77777777" w:rsidTr="009458E9">
        <w:trPr>
          <w:tblCellSpacing w:w="0" w:type="dxa"/>
        </w:trPr>
        <w:tc>
          <w:tcPr>
            <w:tcW w:w="70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ABE80" w14:textId="77777777" w:rsidR="000E0FBF" w:rsidRPr="00F52351" w:rsidRDefault="000E0FBF" w:rsidP="009458E9">
            <w:pPr>
              <w:pStyle w:val="Normln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 </w:t>
            </w: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Požární technika a věcné prostředky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AF4C9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Minimální p</w:t>
            </w: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očet</w:t>
            </w:r>
          </w:p>
        </w:tc>
      </w:tr>
      <w:tr w:rsidR="000E0FBF" w:rsidRPr="00F52351" w14:paraId="65B09A5E" w14:textId="77777777" w:rsidTr="009458E9">
        <w:trPr>
          <w:tblCellSpacing w:w="0" w:type="dxa"/>
        </w:trPr>
        <w:tc>
          <w:tcPr>
            <w:tcW w:w="70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70BDA" w14:textId="77777777" w:rsidR="000E0FBF" w:rsidRPr="00A97DC2" w:rsidRDefault="000E0FBF" w:rsidP="009458E9">
            <w:pPr>
              <w:rPr>
                <w:rFonts w:asciiTheme="minorHAnsi" w:hAnsiTheme="minorHAnsi"/>
                <w:sz w:val="22"/>
                <w:szCs w:val="22"/>
              </w:rPr>
            </w:pPr>
            <w:r w:rsidRPr="00A97DC2">
              <w:rPr>
                <w:rFonts w:asciiTheme="minorHAnsi" w:hAnsiTheme="minorHAnsi"/>
                <w:sz w:val="22"/>
                <w:szCs w:val="22"/>
              </w:rPr>
              <w:t>Cisternová automobilová stříkačka (CAS)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EE8D55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0E0FBF" w:rsidRPr="00F52351" w14:paraId="1D51F9D4" w14:textId="77777777" w:rsidTr="009458E9">
        <w:trPr>
          <w:tblCellSpacing w:w="0" w:type="dxa"/>
        </w:trPr>
        <w:tc>
          <w:tcPr>
            <w:tcW w:w="70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EF399" w14:textId="77777777" w:rsidR="000E0FBF" w:rsidRPr="00A97DC2" w:rsidRDefault="000E0FBF" w:rsidP="009458E9">
            <w:pPr>
              <w:rPr>
                <w:rFonts w:asciiTheme="minorHAnsi" w:hAnsiTheme="minorHAnsi"/>
                <w:sz w:val="22"/>
                <w:szCs w:val="22"/>
              </w:rPr>
            </w:pPr>
            <w:r w:rsidRPr="00A97DC2">
              <w:rPr>
                <w:rFonts w:asciiTheme="minorHAnsi" w:hAnsiTheme="minorHAnsi"/>
                <w:sz w:val="22"/>
                <w:szCs w:val="22"/>
              </w:rPr>
              <w:t>Dopravní automobil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3FA31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0E0FBF" w:rsidRPr="00F52351" w14:paraId="7BBE6363" w14:textId="77777777" w:rsidTr="009458E9">
        <w:trPr>
          <w:tblCellSpacing w:w="0" w:type="dxa"/>
        </w:trPr>
        <w:tc>
          <w:tcPr>
            <w:tcW w:w="70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9ED30" w14:textId="77777777" w:rsidR="000E0FBF" w:rsidRPr="00A97DC2" w:rsidRDefault="000E0FBF" w:rsidP="009458E9">
            <w:pPr>
              <w:rPr>
                <w:rFonts w:asciiTheme="minorHAnsi" w:hAnsiTheme="minorHAnsi"/>
                <w:sz w:val="22"/>
                <w:szCs w:val="22"/>
              </w:rPr>
            </w:pPr>
            <w:r w:rsidRPr="00A97DC2">
              <w:rPr>
                <w:rFonts w:asciiTheme="minorHAnsi" w:hAnsiTheme="minorHAnsi"/>
                <w:sz w:val="22"/>
                <w:szCs w:val="22"/>
              </w:rPr>
              <w:t>Plovoucí čerpadlo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D4CF6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0E0FBF" w:rsidRPr="00F52351" w14:paraId="4AFEAF2D" w14:textId="77777777" w:rsidTr="009458E9">
        <w:trPr>
          <w:tblCellSpacing w:w="0" w:type="dxa"/>
        </w:trPr>
        <w:tc>
          <w:tcPr>
            <w:tcW w:w="70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7CDFE" w14:textId="77777777" w:rsidR="000E0FBF" w:rsidRPr="00A97DC2" w:rsidRDefault="000E0FBF" w:rsidP="009458E9">
            <w:pPr>
              <w:rPr>
                <w:rFonts w:asciiTheme="minorHAnsi" w:hAnsiTheme="minorHAnsi"/>
                <w:sz w:val="22"/>
                <w:szCs w:val="22"/>
              </w:rPr>
            </w:pPr>
            <w:r w:rsidRPr="00A97DC2">
              <w:rPr>
                <w:rFonts w:asciiTheme="minorHAnsi" w:hAnsiTheme="minorHAnsi"/>
                <w:sz w:val="22"/>
                <w:szCs w:val="22"/>
              </w:rPr>
              <w:t>Dýchací přístroj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A65B06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</w:tr>
      <w:tr w:rsidR="000E0FBF" w:rsidRPr="00F52351" w14:paraId="42510886" w14:textId="77777777" w:rsidTr="009458E9">
        <w:trPr>
          <w:tblCellSpacing w:w="0" w:type="dxa"/>
        </w:trPr>
        <w:tc>
          <w:tcPr>
            <w:tcW w:w="70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31B74" w14:textId="77777777" w:rsidR="000E0FBF" w:rsidRPr="00A97DC2" w:rsidRDefault="000E0FBF" w:rsidP="009458E9">
            <w:pPr>
              <w:rPr>
                <w:rFonts w:asciiTheme="minorHAnsi" w:hAnsiTheme="minorHAnsi"/>
                <w:sz w:val="22"/>
                <w:szCs w:val="22"/>
              </w:rPr>
            </w:pPr>
            <w:r w:rsidRPr="00A97DC2">
              <w:rPr>
                <w:rFonts w:asciiTheme="minorHAnsi" w:hAnsiTheme="minorHAnsi"/>
                <w:sz w:val="22"/>
                <w:szCs w:val="22"/>
              </w:rPr>
              <w:t>Požární stříkačka – PS 12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0FD44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</w:tbl>
    <w:p w14:paraId="39C0C8F5" w14:textId="77777777" w:rsidR="000E0FBF" w:rsidRPr="00F52351" w:rsidRDefault="000E0FBF" w:rsidP="000E0FBF">
      <w:pPr>
        <w:pStyle w:val="Normln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2525"/>
        <w:gridCol w:w="2290"/>
        <w:gridCol w:w="2115"/>
      </w:tblGrid>
      <w:tr w:rsidR="000E0FBF" w:rsidRPr="00F52351" w14:paraId="67612F46" w14:textId="77777777" w:rsidTr="009458E9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A3566" w14:textId="77777777" w:rsidR="000E0FBF" w:rsidRPr="00F52351" w:rsidRDefault="000E0FBF" w:rsidP="009458E9">
            <w:pPr>
              <w:pStyle w:val="Normln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Kategorie JPO</w:t>
            </w:r>
          </w:p>
          <w:p w14:paraId="3B0F4E17" w14:textId="77777777" w:rsidR="000E0FBF" w:rsidRPr="00F52351" w:rsidRDefault="000E0FBF" w:rsidP="009458E9">
            <w:pPr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39F7F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Dislokace JPO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7AAE7E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Minimální p</w:t>
            </w: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očet členů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jednotky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4EC11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0FBF" w:rsidRPr="00F52351" w14:paraId="18B28505" w14:textId="77777777" w:rsidTr="009458E9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F8E3D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V.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06CA9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Polička, </w:t>
            </w:r>
            <w:proofErr w:type="spellStart"/>
            <w:r w:rsidRPr="00F52351">
              <w:rPr>
                <w:rFonts w:asciiTheme="minorHAnsi" w:hAnsiTheme="minorHAnsi"/>
                <w:sz w:val="22"/>
                <w:szCs w:val="22"/>
              </w:rPr>
              <w:t>Lezník</w:t>
            </w:r>
            <w:proofErr w:type="spellEnd"/>
            <w:r w:rsidRPr="00F5235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čp. </w:t>
            </w:r>
            <w:r w:rsidRPr="00F52351">
              <w:rPr>
                <w:rFonts w:asciiTheme="minorHAnsi" w:hAnsiTheme="minorHAnsi"/>
                <w:sz w:val="22"/>
                <w:szCs w:val="22"/>
              </w:rPr>
              <w:t>137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57991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5985A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0E0FBF" w:rsidRPr="00F52351" w14:paraId="15144287" w14:textId="77777777" w:rsidTr="009458E9">
        <w:trPr>
          <w:tblCellSpacing w:w="0" w:type="dxa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5DFDE" w14:textId="77777777" w:rsidR="000E0FBF" w:rsidRPr="00F52351" w:rsidRDefault="000E0FBF" w:rsidP="009458E9">
            <w:pPr>
              <w:pStyle w:val="Normln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Pož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ární technika a věcné prostředky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A1353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Minimální p</w:t>
            </w: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očet</w:t>
            </w:r>
          </w:p>
        </w:tc>
      </w:tr>
      <w:tr w:rsidR="000E0FBF" w:rsidRPr="00F52351" w14:paraId="52F3F002" w14:textId="77777777" w:rsidTr="009458E9">
        <w:trPr>
          <w:tblCellSpacing w:w="0" w:type="dxa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8F3AF" w14:textId="77777777" w:rsidR="000E0FBF" w:rsidRPr="00A50C83" w:rsidRDefault="000E0FBF" w:rsidP="009458E9">
            <w:pPr>
              <w:pStyle w:val="Normlnweb"/>
              <w:spacing w:before="0" w:beforeAutospacing="0" w:after="0" w:afterAutospacing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A50C83">
              <w:rPr>
                <w:rFonts w:asciiTheme="minorHAnsi" w:hAnsiTheme="minorHAnsi"/>
                <w:bCs/>
                <w:sz w:val="22"/>
                <w:szCs w:val="22"/>
              </w:rPr>
              <w:t>Dopravn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í automobil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B954B9" w14:textId="77777777" w:rsidR="000E0FBF" w:rsidRPr="008C1657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C165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0E0FBF" w:rsidRPr="00F52351" w14:paraId="7F87D531" w14:textId="77777777" w:rsidTr="009458E9">
        <w:trPr>
          <w:tblCellSpacing w:w="0" w:type="dxa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B5C68" w14:textId="77777777" w:rsidR="000E0FBF" w:rsidRPr="00F52351" w:rsidRDefault="000E0FBF" w:rsidP="009458E9">
            <w:pPr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Požární stříkačka – PP 12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50043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</w:tbl>
    <w:p w14:paraId="190AA440" w14:textId="77777777" w:rsidR="000E0FBF" w:rsidRPr="00F52351" w:rsidRDefault="000E0FBF" w:rsidP="000E0FBF">
      <w:pPr>
        <w:pStyle w:val="Normln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484BF102" w14:textId="77777777" w:rsidR="000E0FBF" w:rsidRPr="00F52351" w:rsidRDefault="000E0FBF" w:rsidP="000E0FBF">
      <w:pPr>
        <w:jc w:val="center"/>
        <w:rPr>
          <w:rFonts w:asciiTheme="minorHAnsi" w:hAnsiTheme="minorHAnsi"/>
          <w:sz w:val="22"/>
          <w:szCs w:val="22"/>
        </w:rPr>
      </w:pPr>
      <w:r w:rsidRPr="00F52351">
        <w:rPr>
          <w:rFonts w:asciiTheme="minorHAnsi" w:hAnsiTheme="minorHAnsi"/>
          <w:b/>
          <w:bCs/>
          <w:sz w:val="22"/>
          <w:szCs w:val="22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2525"/>
        <w:gridCol w:w="2290"/>
        <w:gridCol w:w="2115"/>
      </w:tblGrid>
      <w:tr w:rsidR="000E0FBF" w:rsidRPr="00F52351" w14:paraId="1E9EEDF8" w14:textId="77777777" w:rsidTr="009458E9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9B7B0" w14:textId="77777777" w:rsidR="000E0FBF" w:rsidRPr="00F52351" w:rsidRDefault="000E0FBF" w:rsidP="009458E9">
            <w:pPr>
              <w:pStyle w:val="Normln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Kategorie JPO</w:t>
            </w:r>
          </w:p>
          <w:p w14:paraId="06B8AC3D" w14:textId="77777777" w:rsidR="000E0FBF" w:rsidRPr="00F52351" w:rsidRDefault="000E0FBF" w:rsidP="009458E9">
            <w:pPr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456B4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Dislokace JPO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F4096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Minimální p</w:t>
            </w: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očet členů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jednotky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D8473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0FBF" w:rsidRPr="00F52351" w14:paraId="4DA573CD" w14:textId="77777777" w:rsidTr="009458E9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C13CA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V.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01E47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Polička, </w:t>
            </w:r>
            <w:proofErr w:type="spellStart"/>
            <w:r w:rsidRPr="00F52351">
              <w:rPr>
                <w:rFonts w:asciiTheme="minorHAnsi" w:hAnsiTheme="minorHAnsi"/>
                <w:sz w:val="22"/>
                <w:szCs w:val="22"/>
              </w:rPr>
              <w:t>Modřec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čp. </w:t>
            </w:r>
            <w:r w:rsidRPr="00F52351">
              <w:rPr>
                <w:rFonts w:asciiTheme="minorHAnsi" w:hAnsiTheme="minorHAnsi"/>
                <w:sz w:val="22"/>
                <w:szCs w:val="22"/>
              </w:rPr>
              <w:t>67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640DE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34B87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0E0FBF" w:rsidRPr="00F52351" w14:paraId="3C33E565" w14:textId="77777777" w:rsidTr="009458E9">
        <w:trPr>
          <w:tblCellSpacing w:w="0" w:type="dxa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85FAE" w14:textId="77777777" w:rsidR="000E0FBF" w:rsidRPr="00F52351" w:rsidRDefault="000E0FBF" w:rsidP="009458E9">
            <w:pPr>
              <w:pStyle w:val="Normln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  </w:t>
            </w: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Požární technika a věcné prostředky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B78BE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Minimální p</w:t>
            </w: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očet</w:t>
            </w:r>
          </w:p>
        </w:tc>
      </w:tr>
      <w:tr w:rsidR="000E0FBF" w:rsidRPr="00F52351" w14:paraId="12119B1E" w14:textId="77777777" w:rsidTr="009458E9">
        <w:trPr>
          <w:trHeight w:val="264"/>
          <w:tblCellSpacing w:w="0" w:type="dxa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F41B66" w14:textId="77777777" w:rsidR="000E0FBF" w:rsidRPr="00D27D05" w:rsidRDefault="000E0FBF" w:rsidP="009458E9">
            <w:pPr>
              <w:rPr>
                <w:rFonts w:asciiTheme="minorHAnsi" w:hAnsiTheme="minorHAnsi"/>
                <w:sz w:val="22"/>
                <w:szCs w:val="22"/>
                <w:highlight w:val="green"/>
              </w:rPr>
            </w:pPr>
            <w:r w:rsidRPr="00BA0B61">
              <w:rPr>
                <w:rFonts w:asciiTheme="minorHAnsi" w:hAnsiTheme="minorHAnsi"/>
                <w:sz w:val="22"/>
                <w:szCs w:val="22"/>
              </w:rPr>
              <w:t xml:space="preserve">Dopravní automobil 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BEB61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0E0FBF" w:rsidRPr="00F52351" w14:paraId="439EBC8D" w14:textId="77777777" w:rsidTr="009458E9">
        <w:trPr>
          <w:tblCellSpacing w:w="0" w:type="dxa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88E30" w14:textId="77777777" w:rsidR="000E0FBF" w:rsidRPr="00F52351" w:rsidRDefault="000E0FBF" w:rsidP="009458E9">
            <w:pPr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Požární stříkačka – PS 12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39B6E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</w:tbl>
    <w:p w14:paraId="3BB45526" w14:textId="77777777" w:rsidR="000E0FBF" w:rsidRPr="00F52351" w:rsidRDefault="000E0FBF" w:rsidP="000E0FBF">
      <w:pPr>
        <w:pStyle w:val="Normln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2525"/>
        <w:gridCol w:w="2290"/>
        <w:gridCol w:w="2115"/>
      </w:tblGrid>
      <w:tr w:rsidR="000E0FBF" w:rsidRPr="00F52351" w14:paraId="08B815DA" w14:textId="77777777" w:rsidTr="009458E9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36A2D" w14:textId="77777777" w:rsidR="000E0FBF" w:rsidRPr="00F52351" w:rsidRDefault="000E0FBF" w:rsidP="009458E9">
            <w:pPr>
              <w:pStyle w:val="Normln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Kategorie JPO</w:t>
            </w:r>
          </w:p>
          <w:p w14:paraId="1F7CEBE2" w14:textId="77777777" w:rsidR="000E0FBF" w:rsidRPr="00F52351" w:rsidRDefault="000E0FBF" w:rsidP="009458E9">
            <w:pPr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20509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Dislokace JPO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7EC22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Minimální p</w:t>
            </w: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očet členů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jednotky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AA13B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0FBF" w:rsidRPr="00F52351" w14:paraId="3935004F" w14:textId="77777777" w:rsidTr="009458E9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AEF44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V.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9B77B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Polička, </w:t>
            </w:r>
            <w:r w:rsidRPr="00F52351">
              <w:rPr>
                <w:rFonts w:asciiTheme="minorHAnsi" w:hAnsiTheme="minorHAnsi"/>
                <w:sz w:val="22"/>
                <w:szCs w:val="22"/>
              </w:rPr>
              <w:t xml:space="preserve">Střítež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čp. </w:t>
            </w:r>
            <w:r w:rsidRPr="00F52351">
              <w:rPr>
                <w:rFonts w:asciiTheme="minorHAnsi" w:hAnsiTheme="minorHAnsi"/>
                <w:sz w:val="22"/>
                <w:szCs w:val="22"/>
              </w:rPr>
              <w:t>71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0B0DE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DFD8D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0E0FBF" w:rsidRPr="00F52351" w14:paraId="5AF44C5B" w14:textId="77777777" w:rsidTr="009458E9">
        <w:trPr>
          <w:tblCellSpacing w:w="0" w:type="dxa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9BABB" w14:textId="77777777" w:rsidR="000E0FBF" w:rsidRPr="00F52351" w:rsidRDefault="000E0FBF" w:rsidP="009458E9">
            <w:pPr>
              <w:pStyle w:val="Normlnweb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Požární technika a věcné prostředky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D5E38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Minimální p</w:t>
            </w:r>
            <w:r w:rsidRPr="00F52351">
              <w:rPr>
                <w:rFonts w:asciiTheme="minorHAnsi" w:hAnsiTheme="minorHAnsi"/>
                <w:b/>
                <w:bCs/>
                <w:sz w:val="22"/>
                <w:szCs w:val="22"/>
              </w:rPr>
              <w:t>očet</w:t>
            </w:r>
          </w:p>
        </w:tc>
      </w:tr>
      <w:tr w:rsidR="000E0FBF" w:rsidRPr="00F52351" w14:paraId="3929480A" w14:textId="77777777" w:rsidTr="009458E9">
        <w:trPr>
          <w:tblCellSpacing w:w="0" w:type="dxa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219DF" w14:textId="77777777" w:rsidR="000E0FBF" w:rsidRPr="00F52351" w:rsidRDefault="000E0FBF" w:rsidP="009458E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Dopravní automobil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75F8B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0E0FBF" w:rsidRPr="00F52351" w14:paraId="3BBB4FB8" w14:textId="77777777" w:rsidTr="009458E9">
        <w:trPr>
          <w:tblCellSpacing w:w="0" w:type="dxa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D7ABA" w14:textId="77777777" w:rsidR="000E0FBF" w:rsidRPr="00F52351" w:rsidRDefault="000E0FBF" w:rsidP="009458E9">
            <w:pPr>
              <w:rPr>
                <w:rFonts w:asciiTheme="minorHAnsi" w:hAnsiTheme="minorHAnsi"/>
                <w:sz w:val="22"/>
                <w:szCs w:val="22"/>
              </w:rPr>
            </w:pPr>
            <w:r w:rsidRPr="00F52351">
              <w:rPr>
                <w:rFonts w:asciiTheme="minorHAnsi" w:hAnsiTheme="minorHAnsi"/>
                <w:sz w:val="22"/>
                <w:szCs w:val="22"/>
              </w:rPr>
              <w:t>Požární stříkačka – PP 12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A1C45" w14:textId="77777777" w:rsidR="000E0FBF" w:rsidRPr="00F52351" w:rsidRDefault="000E0FBF" w:rsidP="009458E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</w:tbl>
    <w:p w14:paraId="1BEE18B8" w14:textId="77777777" w:rsidR="000E0FBF" w:rsidRDefault="000E0FBF" w:rsidP="000E0FBF">
      <w:pPr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1836FA47" w14:textId="77777777" w:rsidR="000E0FBF" w:rsidRDefault="000E0FBF" w:rsidP="000E0FBF">
      <w:pPr>
        <w:jc w:val="both"/>
        <w:rPr>
          <w:rFonts w:asciiTheme="minorHAnsi" w:hAnsiTheme="minorHAnsi"/>
          <w:sz w:val="22"/>
          <w:szCs w:val="22"/>
        </w:rPr>
      </w:pPr>
    </w:p>
    <w:p w14:paraId="102C2873" w14:textId="77777777" w:rsidR="000E0FBF" w:rsidRDefault="000E0FBF" w:rsidP="000E0FBF">
      <w:pPr>
        <w:jc w:val="both"/>
        <w:rPr>
          <w:rFonts w:asciiTheme="minorHAnsi" w:hAnsiTheme="minorHAnsi"/>
          <w:sz w:val="22"/>
          <w:szCs w:val="22"/>
        </w:rPr>
      </w:pPr>
    </w:p>
    <w:p w14:paraId="09186F2A" w14:textId="77777777" w:rsidR="000E0FBF" w:rsidRDefault="000E0FBF" w:rsidP="000E0FBF">
      <w:pPr>
        <w:jc w:val="both"/>
        <w:rPr>
          <w:rFonts w:asciiTheme="minorHAnsi" w:hAnsiTheme="minorHAnsi"/>
          <w:sz w:val="22"/>
          <w:szCs w:val="22"/>
        </w:rPr>
      </w:pPr>
    </w:p>
    <w:p w14:paraId="096D5842" w14:textId="77777777" w:rsidR="000E0FBF" w:rsidRDefault="000E0FBF" w:rsidP="000E0FBF">
      <w:pPr>
        <w:jc w:val="both"/>
        <w:rPr>
          <w:rFonts w:asciiTheme="minorHAnsi" w:hAnsiTheme="minorHAnsi"/>
          <w:sz w:val="22"/>
          <w:szCs w:val="22"/>
        </w:rPr>
      </w:pPr>
    </w:p>
    <w:p w14:paraId="42DF7FB8" w14:textId="77777777" w:rsidR="000E0FBF" w:rsidRDefault="000E0FBF" w:rsidP="000E0FBF">
      <w:pPr>
        <w:jc w:val="both"/>
        <w:rPr>
          <w:rFonts w:asciiTheme="minorHAnsi" w:hAnsiTheme="minorHAnsi"/>
          <w:sz w:val="22"/>
          <w:szCs w:val="22"/>
        </w:rPr>
      </w:pPr>
    </w:p>
    <w:p w14:paraId="133381F9" w14:textId="77777777" w:rsidR="000E0FBF" w:rsidRDefault="000E0FBF" w:rsidP="000E0FBF">
      <w:pPr>
        <w:jc w:val="both"/>
        <w:rPr>
          <w:rFonts w:asciiTheme="minorHAnsi" w:hAnsiTheme="minorHAnsi"/>
          <w:sz w:val="22"/>
          <w:szCs w:val="22"/>
        </w:rPr>
      </w:pPr>
    </w:p>
    <w:p w14:paraId="2557289B" w14:textId="77777777" w:rsidR="00D02CF5" w:rsidRDefault="00D02CF5"/>
    <w:sectPr w:rsidR="00D02CF5" w:rsidSect="000E0FBF">
      <w:headerReference w:type="default" r:id="rId7"/>
      <w:footerReference w:type="default" r:id="rId8"/>
      <w:pgSz w:w="11906" w:h="16838"/>
      <w:pgMar w:top="28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84ACC" w14:textId="77777777" w:rsidR="00345DB7" w:rsidRDefault="00345DB7" w:rsidP="000E0FBF">
      <w:r>
        <w:separator/>
      </w:r>
    </w:p>
  </w:endnote>
  <w:endnote w:type="continuationSeparator" w:id="0">
    <w:p w14:paraId="7BB60A78" w14:textId="77777777" w:rsidR="00345DB7" w:rsidRDefault="00345DB7" w:rsidP="000E0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217D9" w14:textId="77777777" w:rsidR="00345DB7" w:rsidRDefault="00345DB7">
    <w:pPr>
      <w:pStyle w:val="Zpat"/>
      <w:jc w:val="center"/>
    </w:pPr>
  </w:p>
  <w:p w14:paraId="45A9E415" w14:textId="77777777" w:rsidR="00345DB7" w:rsidRDefault="00345D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EF207" w14:textId="77777777" w:rsidR="00345DB7" w:rsidRDefault="00345DB7" w:rsidP="000E0FBF">
      <w:r>
        <w:separator/>
      </w:r>
    </w:p>
  </w:footnote>
  <w:footnote w:type="continuationSeparator" w:id="0">
    <w:p w14:paraId="1A18BD8C" w14:textId="77777777" w:rsidR="00345DB7" w:rsidRDefault="00345DB7" w:rsidP="000E0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8500B" w14:textId="77777777" w:rsidR="00345DB7" w:rsidRDefault="00345DB7">
    <w:pPr>
      <w:pStyle w:val="Zhlav"/>
    </w:pPr>
  </w:p>
  <w:p w14:paraId="65E3880A" w14:textId="77777777" w:rsidR="00345DB7" w:rsidRDefault="00345DB7">
    <w:pPr>
      <w:pStyle w:val="Zhlav"/>
    </w:pPr>
  </w:p>
  <w:p w14:paraId="64E6E3DD" w14:textId="77777777" w:rsidR="00345DB7" w:rsidRDefault="00345DB7">
    <w:pPr>
      <w:pStyle w:val="Zhlav"/>
    </w:pPr>
  </w:p>
  <w:p w14:paraId="08C07546" w14:textId="77777777" w:rsidR="00345DB7" w:rsidRDefault="00345DB7">
    <w:pPr>
      <w:pStyle w:val="Zhlav"/>
    </w:pPr>
  </w:p>
  <w:p w14:paraId="5A5FA5B1" w14:textId="559CAC0F" w:rsidR="00345DB7" w:rsidRDefault="000E0FBF">
    <w:pPr>
      <w:pStyle w:val="Zhlav"/>
    </w:pPr>
    <w:r>
      <w:rPr>
        <w:noProof/>
      </w:rPr>
      <w:pict w14:anchorId="3C9B5872">
        <v:shapetype id="_x0000_t202" coordsize="21600,21600" o:spt="202" path="m,l,21600r21600,l21600,xe">
          <v:stroke joinstyle="miter"/>
          <v:path gradientshapeok="t" o:connecttype="rect"/>
        </v:shapetype>
        <v:shape id="Textové pole 43" o:spid="_x0000_s1028" type="#_x0000_t202" style="position:absolute;margin-left:280.5pt;margin-top:84.6pt;width:187.1pt;height:11.7pt;z-index:-25165414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" stroked="f">
          <v:textbox inset="0,0,0,0">
            <w:txbxContent>
              <w:p w14:paraId="14C611E2" w14:textId="77777777" w:rsidR="00345DB7" w:rsidRPr="00CA1AFF" w:rsidRDefault="00345DB7" w:rsidP="00E87965">
                <w:pPr>
                  <w:jc w:val="right"/>
                  <w:rPr>
                    <w:color w:val="7C7C7C"/>
                    <w:sz w:val="20"/>
                  </w:rPr>
                </w:pPr>
              </w:p>
            </w:txbxContent>
          </v:textbox>
        </v:shape>
      </w:pict>
    </w:r>
    <w:r>
      <w:rPr>
        <w:noProof/>
      </w:rPr>
      <w:pict w14:anchorId="04E915FB">
        <v:roundrect id="Obdélník: se zakulacenými rohy 44" o:spid="_x0000_s1027" style="position:absolute;margin-left:14.2pt;margin-top:799.45pt;width:16.6pt;height:1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" fillcolor="#e11f1f" stroked="f">
          <w10:wrap anchorx="page" anchory="page"/>
        </v:roundrect>
      </w:pict>
    </w:r>
    <w:r>
      <w:rPr>
        <w:noProof/>
      </w:rPr>
      <w:pict w14:anchorId="073A2A55">
        <v:roundrect id="Obdélník: se zakulacenými rohy 45" o:spid="_x0000_s1026" style="position:absolute;margin-left:14.2pt;margin-top:561.35pt;width:16.6pt;height:1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" fillcolor="#e11f1f" stroked="f">
          <w10:wrap anchorx="page" anchory="page"/>
        </v:roundrect>
      </w:pict>
    </w:r>
    <w:r>
      <w:rPr>
        <w:noProof/>
      </w:rPr>
      <w:pict w14:anchorId="224B7DC4">
        <v:roundrect id="Obdélník: se zakulacenými rohy 46" o:spid="_x0000_s1025" style="position:absolute;margin-left:14.2pt;margin-top:280.65pt;width:16.6pt;height:1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" fillcolor="#e11f1f" stroked="f">
          <w10:wrap anchorx="page" anchory="page"/>
        </v:round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322A"/>
    <w:multiLevelType w:val="hybridMultilevel"/>
    <w:tmpl w:val="6D92E12C"/>
    <w:lvl w:ilvl="0" w:tplc="04050011">
      <w:start w:val="1"/>
      <w:numFmt w:val="decimal"/>
      <w:lvlText w:val="%1)"/>
      <w:lvlJc w:val="left"/>
      <w:pPr>
        <w:ind w:left="412" w:hanging="390"/>
      </w:pPr>
      <w:rPr>
        <w:color w:val="auto"/>
        <w:w w:val="106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230C410F"/>
    <w:multiLevelType w:val="hybridMultilevel"/>
    <w:tmpl w:val="2CC8847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B13E93"/>
    <w:multiLevelType w:val="hybridMultilevel"/>
    <w:tmpl w:val="763C47D6"/>
    <w:lvl w:ilvl="0" w:tplc="04050011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8E0FF7"/>
    <w:multiLevelType w:val="hybridMultilevel"/>
    <w:tmpl w:val="DE004EEA"/>
    <w:lvl w:ilvl="0" w:tplc="040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F42CC2"/>
    <w:multiLevelType w:val="hybridMultilevel"/>
    <w:tmpl w:val="9522DC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57119"/>
    <w:multiLevelType w:val="hybridMultilevel"/>
    <w:tmpl w:val="9B4678DE"/>
    <w:lvl w:ilvl="0" w:tplc="04050011">
      <w:start w:val="1"/>
      <w:numFmt w:val="decimal"/>
      <w:lvlText w:val="%1)"/>
      <w:lvlJc w:val="left"/>
      <w:pPr>
        <w:ind w:left="380" w:hanging="360"/>
      </w:pPr>
      <w:rPr>
        <w:w w:val="100"/>
      </w:rPr>
    </w:lvl>
    <w:lvl w:ilvl="1" w:tplc="04050017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463532BA"/>
    <w:multiLevelType w:val="hybridMultilevel"/>
    <w:tmpl w:val="EF644FDA"/>
    <w:lvl w:ilvl="0" w:tplc="04050011">
      <w:start w:val="1"/>
      <w:numFmt w:val="decimal"/>
      <w:lvlText w:val="%1)"/>
      <w:lvlJc w:val="left"/>
      <w:pPr>
        <w:ind w:left="380" w:hanging="360"/>
      </w:pPr>
      <w:rPr>
        <w:rFonts w:hint="default"/>
        <w:w w:val="106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57C97240"/>
    <w:multiLevelType w:val="hybridMultilevel"/>
    <w:tmpl w:val="019CFD62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5641933">
    <w:abstractNumId w:val="2"/>
  </w:num>
  <w:num w:numId="2" w16cid:durableId="77142737">
    <w:abstractNumId w:val="4"/>
  </w:num>
  <w:num w:numId="3" w16cid:durableId="1585458465">
    <w:abstractNumId w:val="0"/>
  </w:num>
  <w:num w:numId="4" w16cid:durableId="1617251831">
    <w:abstractNumId w:val="5"/>
  </w:num>
  <w:num w:numId="5" w16cid:durableId="1041588883">
    <w:abstractNumId w:val="3"/>
  </w:num>
  <w:num w:numId="6" w16cid:durableId="1230380824">
    <w:abstractNumId w:val="7"/>
  </w:num>
  <w:num w:numId="7" w16cid:durableId="10422407">
    <w:abstractNumId w:val="6"/>
  </w:num>
  <w:num w:numId="8" w16cid:durableId="1326207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BFA"/>
    <w:rsid w:val="000E0FBF"/>
    <w:rsid w:val="00223E0E"/>
    <w:rsid w:val="00345DB7"/>
    <w:rsid w:val="00B37247"/>
    <w:rsid w:val="00CA0BFA"/>
    <w:rsid w:val="00CE2C3D"/>
    <w:rsid w:val="00D02CF5"/>
    <w:rsid w:val="00E9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9A1BBD"/>
  <w15:chartTrackingRefBased/>
  <w15:docId w15:val="{1A9FAC09-ED1D-4EB6-B959-5C111FC3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0F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0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0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0B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0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0B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0B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0B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0B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0B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0B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0B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0B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0BF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0BF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0B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0B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0B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0B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0B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0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0B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0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0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0B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0BF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0BF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0B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0BF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0BFA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E0F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E0FBF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E0FB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E0FBF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0E0FBF"/>
    <w:pPr>
      <w:spacing w:before="100" w:beforeAutospacing="1" w:after="100" w:afterAutospacing="1"/>
    </w:pPr>
  </w:style>
  <w:style w:type="character" w:customStyle="1" w:styleId="nadpislnku">
    <w:name w:val="nadpis článku"/>
    <w:rsid w:val="000E0FBF"/>
    <w:rPr>
      <w:rFonts w:asciiTheme="minorHAnsi" w:hAnsiTheme="minorHAnsi"/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0E0FB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E0FBF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E0FB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0E0FBF"/>
    <w:rPr>
      <w:color w:val="0563C1" w:themeColor="hyperlink"/>
      <w:u w:val="single"/>
    </w:rPr>
  </w:style>
  <w:style w:type="paragraph" w:customStyle="1" w:styleId="lnek">
    <w:name w:val="článek"/>
    <w:basedOn w:val="Normln"/>
    <w:link w:val="lnekChar"/>
    <w:autoRedefine/>
    <w:qFormat/>
    <w:rsid w:val="000E0FBF"/>
    <w:pPr>
      <w:keepNext/>
      <w:autoSpaceDE w:val="0"/>
      <w:autoSpaceDN w:val="0"/>
      <w:adjustRightInd w:val="0"/>
      <w:spacing w:after="240" w:line="230" w:lineRule="exact"/>
      <w:jc w:val="center"/>
      <w:outlineLvl w:val="0"/>
    </w:pPr>
    <w:rPr>
      <w:rFonts w:asciiTheme="minorHAnsi" w:hAnsiTheme="minorHAnsi" w:cs="Arial"/>
      <w:b/>
      <w:color w:val="000000"/>
      <w:spacing w:val="-2"/>
      <w:szCs w:val="22"/>
    </w:rPr>
  </w:style>
  <w:style w:type="character" w:customStyle="1" w:styleId="lnekChar">
    <w:name w:val="článek Char"/>
    <w:basedOn w:val="Standardnpsmoodstavce"/>
    <w:link w:val="lnek"/>
    <w:rsid w:val="000E0FBF"/>
    <w:rPr>
      <w:rFonts w:eastAsia="Times New Roman" w:cs="Arial"/>
      <w:b/>
      <w:color w:val="000000"/>
      <w:spacing w:val="-2"/>
      <w:kern w:val="0"/>
      <w:sz w:val="24"/>
      <w:lang w:eastAsia="cs-CZ"/>
    </w:rPr>
  </w:style>
  <w:style w:type="paragraph" w:customStyle="1" w:styleId="Default">
    <w:name w:val="Default"/>
    <w:rsid w:val="000E0FB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Pavlína</dc:creator>
  <cp:keywords/>
  <dc:description/>
  <cp:lastModifiedBy>Novotná Pavlína</cp:lastModifiedBy>
  <cp:revision>3</cp:revision>
  <dcterms:created xsi:type="dcterms:W3CDTF">2026-09-15T11:30:00Z</dcterms:created>
  <dcterms:modified xsi:type="dcterms:W3CDTF">2026-09-15T11:32:00Z</dcterms:modified>
</cp:coreProperties>
</file>